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987" w:rsidRPr="0085299A" w:rsidRDefault="005F3987" w:rsidP="005F3987">
      <w:pPr>
        <w:spacing w:before="100" w:beforeAutospacing="1" w:after="15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</w:pPr>
      <w:r w:rsidRPr="0085299A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ՀԱՅՏԱՐԱՐՈՒԹՅՈՒՆ</w:t>
      </w:r>
    </w:p>
    <w:p w:rsidR="005F3987" w:rsidRPr="0085299A" w:rsidRDefault="005F3987" w:rsidP="006A2D26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</w:pPr>
      <w:r w:rsidRPr="0085299A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կնքված</w:t>
      </w:r>
      <w:r w:rsidRPr="0085299A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r w:rsidRPr="0085299A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պայմանագրի</w:t>
      </w:r>
      <w:r w:rsidRPr="0085299A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r w:rsidRPr="0085299A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մասին</w:t>
      </w:r>
    </w:p>
    <w:p w:rsidR="005F3987" w:rsidRPr="00CD1D7F" w:rsidRDefault="003246D8" w:rsidP="00CD1D7F">
      <w:pPr>
        <w:spacing w:before="100" w:beforeAutospacing="1" w:after="150" w:line="240" w:lineRule="auto"/>
        <w:ind w:left="142" w:hanging="142"/>
        <w:jc w:val="both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    </w:t>
      </w:r>
      <w:r w:rsidR="00CD1D7F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  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>«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Վեդու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բժշկական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կենտրոն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ՓԲԸ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»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ստորև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ներկայացնում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է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իր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կարիքների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համար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931F8D" w:rsidRPr="00CD1D7F">
        <w:rPr>
          <w:rFonts w:ascii="GHEA Grapalat" w:eastAsia="Times New Roman" w:hAnsi="GHEA Grapalat" w:cs="Sylfaen"/>
          <w:sz w:val="18"/>
          <w:szCs w:val="18"/>
          <w:lang w:val="en-US" w:eastAsia="ru-RU"/>
        </w:rPr>
        <w:t>Ախտորոշման</w:t>
      </w:r>
      <w:r w:rsidR="00931F8D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 xml:space="preserve"> </w:t>
      </w:r>
      <w:r w:rsidR="00931F8D" w:rsidRPr="00CD1D7F">
        <w:rPr>
          <w:rFonts w:ascii="GHEA Grapalat" w:eastAsia="Times New Roman" w:hAnsi="GHEA Grapalat" w:cs="Sylfaen"/>
          <w:sz w:val="18"/>
          <w:szCs w:val="18"/>
          <w:lang w:val="en-US" w:eastAsia="ru-RU"/>
        </w:rPr>
        <w:t>բժշկական</w:t>
      </w:r>
      <w:r w:rsidR="00931F8D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 xml:space="preserve"> </w:t>
      </w:r>
      <w:r w:rsidR="00931F8D" w:rsidRPr="00CD1D7F">
        <w:rPr>
          <w:rFonts w:ascii="GHEA Grapalat" w:eastAsia="Times New Roman" w:hAnsi="GHEA Grapalat" w:cs="Sylfaen"/>
          <w:sz w:val="18"/>
          <w:szCs w:val="18"/>
          <w:lang w:val="en-US" w:eastAsia="ru-RU"/>
        </w:rPr>
        <w:t>հավաքածուներ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ի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ձեռքբերման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նպատակով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կազմակերպված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«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ՎԲԿ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>-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ԳՀԱՊՁԲ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>-20/</w:t>
      </w:r>
      <w:r w:rsidR="00931F8D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>25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»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ծածկագրով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գնման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ընթացակարգի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արդյունքում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5F3987" w:rsidRPr="00CD1D7F">
        <w:rPr>
          <w:rFonts w:ascii="GHEA Grapalat" w:eastAsia="Times New Roman" w:hAnsi="GHEA Grapalat" w:cs="Times New Roman"/>
          <w:color w:val="000000" w:themeColor="text1"/>
          <w:sz w:val="18"/>
          <w:szCs w:val="18"/>
          <w:lang w:eastAsia="ru-RU"/>
        </w:rPr>
        <w:t xml:space="preserve">2020 </w:t>
      </w:r>
      <w:r w:rsidR="005F3987" w:rsidRPr="00CD1D7F">
        <w:rPr>
          <w:rFonts w:ascii="GHEA Grapalat" w:eastAsia="Times New Roman" w:hAnsi="GHEA Grapalat" w:cs="Sylfaen"/>
          <w:color w:val="000000" w:themeColor="text1"/>
          <w:sz w:val="18"/>
          <w:szCs w:val="18"/>
          <w:lang w:eastAsia="ru-RU"/>
        </w:rPr>
        <w:t>թվականի</w:t>
      </w:r>
      <w:r w:rsidR="005F3987" w:rsidRPr="00CD1D7F">
        <w:rPr>
          <w:rFonts w:ascii="GHEA Grapalat" w:eastAsia="Times New Roman" w:hAnsi="GHEA Grapalat" w:cs="Times New Roman"/>
          <w:color w:val="000000" w:themeColor="text1"/>
          <w:sz w:val="18"/>
          <w:szCs w:val="18"/>
          <w:lang w:eastAsia="ru-RU"/>
        </w:rPr>
        <w:t xml:space="preserve"> </w:t>
      </w:r>
      <w:r w:rsidR="00931F8D" w:rsidRPr="00CD1D7F">
        <w:rPr>
          <w:rFonts w:ascii="GHEA Grapalat" w:eastAsia="Times New Roman" w:hAnsi="GHEA Grapalat" w:cs="Sylfaen"/>
          <w:color w:val="000000" w:themeColor="text1"/>
          <w:sz w:val="18"/>
          <w:szCs w:val="18"/>
          <w:lang w:val="en-US" w:eastAsia="ru-RU"/>
        </w:rPr>
        <w:t>սեպտեմբեր</w:t>
      </w:r>
      <w:r w:rsidR="005F3987" w:rsidRPr="00CD1D7F">
        <w:rPr>
          <w:rFonts w:ascii="GHEA Grapalat" w:eastAsia="Times New Roman" w:hAnsi="GHEA Grapalat" w:cs="Sylfaen"/>
          <w:color w:val="000000" w:themeColor="text1"/>
          <w:sz w:val="18"/>
          <w:szCs w:val="18"/>
          <w:lang w:eastAsia="ru-RU"/>
        </w:rPr>
        <w:t>ի</w:t>
      </w:r>
      <w:r w:rsidR="005F3987" w:rsidRPr="00CD1D7F">
        <w:rPr>
          <w:rFonts w:ascii="GHEA Grapalat" w:eastAsia="Times New Roman" w:hAnsi="GHEA Grapalat" w:cs="Times New Roman"/>
          <w:color w:val="000000" w:themeColor="text1"/>
          <w:sz w:val="18"/>
          <w:szCs w:val="18"/>
          <w:lang w:eastAsia="ru-RU"/>
        </w:rPr>
        <w:t xml:space="preserve"> </w:t>
      </w:r>
      <w:r w:rsidR="00931F8D" w:rsidRPr="00CD1D7F">
        <w:rPr>
          <w:rFonts w:ascii="GHEA Grapalat" w:eastAsia="Times New Roman" w:hAnsi="GHEA Grapalat" w:cs="Times New Roman"/>
          <w:color w:val="000000" w:themeColor="text1"/>
          <w:sz w:val="18"/>
          <w:szCs w:val="18"/>
          <w:lang w:eastAsia="ru-RU"/>
        </w:rPr>
        <w:t>0</w:t>
      </w:r>
      <w:r w:rsidR="00CD1D7F" w:rsidRPr="00CD1D7F">
        <w:rPr>
          <w:rFonts w:ascii="GHEA Grapalat" w:eastAsia="Times New Roman" w:hAnsi="GHEA Grapalat" w:cs="Times New Roman"/>
          <w:color w:val="000000" w:themeColor="text1"/>
          <w:sz w:val="18"/>
          <w:szCs w:val="18"/>
          <w:lang w:eastAsia="ru-RU"/>
        </w:rPr>
        <w:t>9</w:t>
      </w:r>
      <w:r w:rsidR="005F3987" w:rsidRPr="00CD1D7F">
        <w:rPr>
          <w:rFonts w:ascii="GHEA Grapalat" w:eastAsia="Times New Roman" w:hAnsi="GHEA Grapalat" w:cs="Times New Roman"/>
          <w:color w:val="000000" w:themeColor="text1"/>
          <w:sz w:val="18"/>
          <w:szCs w:val="18"/>
          <w:lang w:eastAsia="ru-RU"/>
        </w:rPr>
        <w:t>-</w:t>
      </w:r>
      <w:r w:rsidR="005F3987" w:rsidRPr="00CD1D7F">
        <w:rPr>
          <w:rFonts w:ascii="GHEA Grapalat" w:eastAsia="Times New Roman" w:hAnsi="GHEA Grapalat" w:cs="Sylfaen"/>
          <w:color w:val="000000" w:themeColor="text1"/>
          <w:sz w:val="18"/>
          <w:szCs w:val="18"/>
          <w:lang w:eastAsia="ru-RU"/>
        </w:rPr>
        <w:t>ին</w:t>
      </w:r>
      <w:r w:rsidR="005F3987" w:rsidRPr="00CD1D7F">
        <w:rPr>
          <w:rFonts w:ascii="GHEA Grapalat" w:eastAsia="Times New Roman" w:hAnsi="GHEA Grapalat" w:cs="Times New Roman"/>
          <w:color w:val="000000" w:themeColor="text1"/>
          <w:sz w:val="18"/>
          <w:szCs w:val="18"/>
          <w:lang w:eastAsia="ru-RU"/>
        </w:rPr>
        <w:t xml:space="preserve"> </w:t>
      </w:r>
      <w:r w:rsidR="005F3987" w:rsidRPr="00CD1D7F">
        <w:rPr>
          <w:rFonts w:ascii="GHEA Grapalat" w:eastAsia="Times New Roman" w:hAnsi="GHEA Grapalat" w:cs="Sylfaen"/>
          <w:color w:val="000000" w:themeColor="text1"/>
          <w:sz w:val="18"/>
          <w:szCs w:val="18"/>
          <w:lang w:eastAsia="ru-RU"/>
        </w:rPr>
        <w:t>կնքված</w:t>
      </w:r>
      <w:r w:rsidR="005F3987" w:rsidRPr="00CD1D7F">
        <w:rPr>
          <w:rFonts w:ascii="GHEA Grapalat" w:eastAsia="Times New Roman" w:hAnsi="GHEA Grapalat" w:cs="Times New Roman"/>
          <w:color w:val="000000" w:themeColor="text1"/>
          <w:sz w:val="18"/>
          <w:szCs w:val="18"/>
          <w:lang w:eastAsia="ru-RU"/>
        </w:rPr>
        <w:t xml:space="preserve"> N</w:t>
      </w:r>
      <w:r w:rsidR="005F3987" w:rsidRPr="00CD1D7F">
        <w:rPr>
          <w:rFonts w:ascii="GHEA Grapalat" w:eastAsia="Times New Roman" w:hAnsi="GHEA Grapalat" w:cs="Sylfaen"/>
          <w:color w:val="000000" w:themeColor="text1"/>
          <w:sz w:val="18"/>
          <w:szCs w:val="18"/>
          <w:lang w:eastAsia="ru-RU"/>
        </w:rPr>
        <w:t>ՎԲԿ</w:t>
      </w:r>
      <w:r w:rsidR="005F3987" w:rsidRPr="00CD1D7F">
        <w:rPr>
          <w:rFonts w:ascii="GHEA Grapalat" w:eastAsia="Times New Roman" w:hAnsi="GHEA Grapalat" w:cs="Times New Roman"/>
          <w:color w:val="000000" w:themeColor="text1"/>
          <w:sz w:val="18"/>
          <w:szCs w:val="18"/>
          <w:lang w:eastAsia="ru-RU"/>
        </w:rPr>
        <w:t>-</w:t>
      </w:r>
      <w:r w:rsidR="005F3987" w:rsidRPr="00CD1D7F">
        <w:rPr>
          <w:rFonts w:ascii="GHEA Grapalat" w:eastAsia="Times New Roman" w:hAnsi="GHEA Grapalat" w:cs="Sylfaen"/>
          <w:color w:val="000000" w:themeColor="text1"/>
          <w:sz w:val="18"/>
          <w:szCs w:val="18"/>
          <w:lang w:eastAsia="ru-RU"/>
        </w:rPr>
        <w:t>ԳՀԱՊՁԲ</w:t>
      </w:r>
      <w:r w:rsidR="005F3987" w:rsidRPr="00CD1D7F">
        <w:rPr>
          <w:rFonts w:ascii="GHEA Grapalat" w:eastAsia="Times New Roman" w:hAnsi="GHEA Grapalat" w:cs="Times New Roman"/>
          <w:color w:val="000000" w:themeColor="text1"/>
          <w:sz w:val="18"/>
          <w:szCs w:val="18"/>
          <w:lang w:eastAsia="ru-RU"/>
        </w:rPr>
        <w:t>-20/</w:t>
      </w:r>
      <w:r w:rsidR="00931F8D" w:rsidRPr="00CD1D7F">
        <w:rPr>
          <w:rFonts w:ascii="GHEA Grapalat" w:eastAsia="Times New Roman" w:hAnsi="GHEA Grapalat" w:cs="Times New Roman"/>
          <w:color w:val="000000" w:themeColor="text1"/>
          <w:sz w:val="18"/>
          <w:szCs w:val="18"/>
          <w:lang w:eastAsia="ru-RU"/>
        </w:rPr>
        <w:t>25</w:t>
      </w:r>
      <w:r w:rsidR="005F3987" w:rsidRPr="00CD1D7F">
        <w:rPr>
          <w:rFonts w:ascii="GHEA Grapalat" w:eastAsia="Times New Roman" w:hAnsi="GHEA Grapalat" w:cs="Times New Roman"/>
          <w:color w:val="000000" w:themeColor="text1"/>
          <w:sz w:val="18"/>
          <w:szCs w:val="18"/>
          <w:lang w:eastAsia="ru-RU"/>
        </w:rPr>
        <w:t>-1</w:t>
      </w:r>
      <w:r w:rsidR="005F3987" w:rsidRPr="00CD1D7F"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  <w:t> 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պայմանագրի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մասին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</w:t>
      </w:r>
      <w:r w:rsidR="005F3987" w:rsidRPr="00CD1D7F">
        <w:rPr>
          <w:rFonts w:ascii="GHEA Grapalat" w:eastAsia="Times New Roman" w:hAnsi="GHEA Grapalat" w:cs="Sylfaen"/>
          <w:sz w:val="18"/>
          <w:szCs w:val="18"/>
          <w:lang w:eastAsia="ru-RU"/>
        </w:rPr>
        <w:t>տեղեկատվությունը</w:t>
      </w:r>
      <w:r w:rsidR="005F3987" w:rsidRPr="00CD1D7F">
        <w:rPr>
          <w:rFonts w:ascii="GHEA Grapalat" w:eastAsia="Times New Roman" w:hAnsi="GHEA Grapalat" w:cs="Times New Roman"/>
          <w:sz w:val="18"/>
          <w:szCs w:val="18"/>
          <w:lang w:eastAsia="ru-RU"/>
        </w:rPr>
        <w:t>`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708"/>
        <w:gridCol w:w="852"/>
        <w:gridCol w:w="850"/>
        <w:gridCol w:w="993"/>
        <w:gridCol w:w="992"/>
        <w:gridCol w:w="1226"/>
        <w:gridCol w:w="1042"/>
        <w:gridCol w:w="1359"/>
        <w:gridCol w:w="1050"/>
      </w:tblGrid>
      <w:tr w:rsidR="005F3987" w:rsidRPr="0085299A" w:rsidTr="0045755E">
        <w:tc>
          <w:tcPr>
            <w:tcW w:w="10915" w:type="dxa"/>
            <w:gridSpan w:val="11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85299A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Գնման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5F3987" w:rsidRPr="0085299A" w:rsidTr="0045755E">
        <w:tc>
          <w:tcPr>
            <w:tcW w:w="851" w:type="dxa"/>
            <w:vMerge w:val="restart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85299A" w:rsidRDefault="005F3987" w:rsidP="0085299A">
            <w:pPr>
              <w:spacing w:after="0" w:line="240" w:lineRule="auto"/>
              <w:ind w:left="-125" w:right="-132" w:firstLine="125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չափաբաժնի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992" w:type="dxa"/>
            <w:vMerge w:val="restart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85299A" w:rsidRDefault="005F3987" w:rsidP="006A2D26">
            <w:pPr>
              <w:spacing w:after="0" w:line="240" w:lineRule="auto"/>
              <w:ind w:left="-27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8" w:type="dxa"/>
            <w:vMerge w:val="restart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85299A" w:rsidRDefault="005F3987" w:rsidP="0085299A">
            <w:pPr>
              <w:spacing w:after="0" w:line="240" w:lineRule="auto"/>
              <w:ind w:left="-270" w:right="-27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չափման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միավորը</w:t>
            </w:r>
          </w:p>
        </w:tc>
        <w:tc>
          <w:tcPr>
            <w:tcW w:w="1702" w:type="dxa"/>
            <w:gridSpan w:val="2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85299A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1985" w:type="dxa"/>
            <w:gridSpan w:val="2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85299A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նախահաշվային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գինը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/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ՀՀ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դրամ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268" w:type="dxa"/>
            <w:gridSpan w:val="2"/>
            <w:vMerge w:val="restart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85299A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համառոտ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նկարագրությունը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(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տեխնիկական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բնութագիր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09" w:type="dxa"/>
            <w:gridSpan w:val="2"/>
            <w:vMerge w:val="restart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85299A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պայմանագրով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նախատեսված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համառոտ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նկարագրությունը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(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տեխնիկական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բնութագիր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7E1AE6" w:rsidRPr="0085299A" w:rsidTr="0045755E">
        <w:tc>
          <w:tcPr>
            <w:tcW w:w="851" w:type="dxa"/>
            <w:vMerge/>
            <w:vAlign w:val="center"/>
            <w:hideMark/>
          </w:tcPr>
          <w:p w:rsidR="005F3987" w:rsidRPr="0085299A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F3987" w:rsidRPr="0085299A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F3987" w:rsidRPr="0085299A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85299A" w:rsidRDefault="005F3987" w:rsidP="006A2D26">
            <w:pPr>
              <w:tabs>
                <w:tab w:val="left" w:pos="312"/>
              </w:tabs>
              <w:spacing w:after="0" w:line="240" w:lineRule="auto"/>
              <w:ind w:left="-269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առկա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ֆինանսական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միջոցներով</w:t>
            </w:r>
          </w:p>
        </w:tc>
        <w:tc>
          <w:tcPr>
            <w:tcW w:w="850" w:type="dxa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85299A" w:rsidRDefault="005F3987" w:rsidP="006A2D26">
            <w:pPr>
              <w:spacing w:after="0" w:line="240" w:lineRule="auto"/>
              <w:ind w:left="-129" w:right="-27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993" w:type="dxa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85299A" w:rsidRDefault="005F3987" w:rsidP="006A2D26">
            <w:pPr>
              <w:spacing w:after="0" w:line="240" w:lineRule="auto"/>
              <w:ind w:left="-128" w:right="-269" w:firstLine="128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առկա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ֆինանսական</w:t>
            </w:r>
            <w:r w:rsidRPr="0085299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միջոցներով</w:t>
            </w:r>
          </w:p>
        </w:tc>
        <w:tc>
          <w:tcPr>
            <w:tcW w:w="992" w:type="dxa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85299A" w:rsidRDefault="005F3987" w:rsidP="006A2D26">
            <w:pPr>
              <w:spacing w:after="0" w:line="240" w:lineRule="auto"/>
              <w:ind w:left="-271" w:right="-128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85299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5F3987" w:rsidRPr="0085299A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vMerge/>
            <w:vAlign w:val="center"/>
            <w:hideMark/>
          </w:tcPr>
          <w:p w:rsidR="005F3987" w:rsidRPr="0085299A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B15F1" w:rsidRPr="00214C66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af-ZA" w:eastAsia="ru-RU"/>
              </w:rPr>
            </w:pP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Maglumi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Ազատ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T3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թեստ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 w:eastAsia="ru-RU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Ազատ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T3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Free T3):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 w:eastAsia="ru-RU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Ազատ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T3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Free T3): SNIBE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FB15F1" w:rsidRPr="00214C66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Maglumi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Ազատ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T4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թեստ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Ազատ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T4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Free T4):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Ազատ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T4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Free T4): SNIBE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FB15F1" w:rsidRPr="00214C66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Maglumi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Անտի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TPO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թեստ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Անտի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ՏՊՈ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Anti TPO)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Անտի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ՏՊՈ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Anti TPO) SNIBE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FB15F1" w:rsidRPr="00214C66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Maglumi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Թիրեոտրոպ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հորմոնի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թեստ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թիրեոտրոպ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հորմոնի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հայտնաբերման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TSH)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lastRenderedPageBreak/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թիրեոտրոպ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հորմոնի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հայտնաբերման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TSH) SNIBE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lastRenderedPageBreak/>
              <w:t>5</w:t>
            </w:r>
          </w:p>
        </w:tc>
        <w:tc>
          <w:tcPr>
            <w:tcW w:w="992" w:type="dxa"/>
            <w:vAlign w:val="center"/>
          </w:tcPr>
          <w:p w:rsidR="00FB15F1" w:rsidRPr="00214C66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Maglumi T3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ընդհանուր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թեստ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T3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ընդհանուրի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T3 total)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T3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ընդհանուրի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T3 total) SNIBE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FB15F1" w:rsidRPr="00214C66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Maglumi T4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ընդհանուր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թեստ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Maglumi T4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ընդհանուրի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T4 total)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Maglumi T4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ընդհանուրի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T4 total) SNIBE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FB15F1" w:rsidRPr="00214C66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Maglumi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Անտի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TG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թեստ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Անտի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ՏԳ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ATG)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Անտի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ՏԳ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ATG) SNIBE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FB15F1" w:rsidRPr="00214C66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Maglumi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Հեպատիտ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C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վիրուսի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նկատմամբ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հակամարմինների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հայտնաբերման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թեստ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Հեպատիտ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վիրուսի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նկատմամբ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հակամարմինների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քանակական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հայտնաբերման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HCV)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lastRenderedPageBreak/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Հեպատիտ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վիրուսի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նկատմամբ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հակամարմինների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քանակական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հայտնաբերման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HCV) SNIBE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lastRenderedPageBreak/>
              <w:t>9</w:t>
            </w:r>
          </w:p>
        </w:tc>
        <w:tc>
          <w:tcPr>
            <w:tcW w:w="992" w:type="dxa"/>
            <w:vAlign w:val="center"/>
          </w:tcPr>
          <w:p w:rsidR="00FB15F1" w:rsidRPr="00214C66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Maglumi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Հեպատիտ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B HBsAg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հակածնի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հայտնաբերման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թեստ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Հեպատիտ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B HBsAg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հակածնի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քանակական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հայտնաբերման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HBsAg)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Հեպատիտ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B HBsAg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հակածնի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քանակական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հայտնաբերման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HBsAg) SNIBE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FB15F1" w:rsidRPr="00214C66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Maglumi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Վիտամին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Դ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թեստ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270000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270000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Վիտամին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25-OH-Vitamin D)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Վիտամին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25-OH-Vitamin D) SNIBE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FB15F1" w:rsidRPr="00214C66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Maglumi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Պրոլակտին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թեստ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Պրոլակտինի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Prolactin)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Պրոլակտինի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Prolactin) SNIBE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rPr>
          <w:trHeight w:val="2256"/>
        </w:trPr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FB15F1" w:rsidRPr="00214C66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Maglumi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Լյուտեինացնող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հորմոն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LH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թեստ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Լյուտեինացնող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հորմոնի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LH)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Լյուտեինացնող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հորմոնի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LH) SNIBE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lastRenderedPageBreak/>
              <w:t>13</w:t>
            </w:r>
          </w:p>
        </w:tc>
        <w:tc>
          <w:tcPr>
            <w:tcW w:w="992" w:type="dxa"/>
            <w:vAlign w:val="center"/>
          </w:tcPr>
          <w:p w:rsidR="00FB15F1" w:rsidRPr="00214C66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Maglumi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Ֆոլիկուլ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խթանող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հորմոնի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FSH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թեստ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Ֆոլիկուլ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խթանող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հորմոնի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FSH)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Ֆոլիկուլ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խթանող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հորմոնի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FSH) SNIBE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992" w:type="dxa"/>
            <w:vAlign w:val="center"/>
          </w:tcPr>
          <w:p w:rsidR="00FB15F1" w:rsidRPr="00214C66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Maglumi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ՊՍԱ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PSA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թեստ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ՊՍԱ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PSA)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ՊՍԱ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(Maglumi PSA) SNIBE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FB15F1" w:rsidRPr="0085299A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85299A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Maglumi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աշխատանքային</w:t>
            </w:r>
            <w:r w:rsidRPr="0085299A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փորձանոթ</w:t>
            </w:r>
            <w:r w:rsidRPr="0085299A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reaction module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աշխատանքային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փորձանոթ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(reaction module)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վերլուծիչով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աշխատելու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Օրիգինալ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6x64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կյուվետ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15--30C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աշխատանքային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փորձանոթ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(reaction module)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վերլուծիչով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աշխատելու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Օրիգինալ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SNIBE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6x64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կյուվետ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15--30C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992" w:type="dxa"/>
            <w:vAlign w:val="center"/>
          </w:tcPr>
          <w:p w:rsidR="00FB15F1" w:rsidRPr="0085299A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85299A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Maglumi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լվացող</w:t>
            </w:r>
            <w:r w:rsidRPr="0085299A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լուծույթ</w:t>
            </w:r>
            <w:r w:rsidRPr="0085299A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wash concentrate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լվացող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լուծույթ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աշխատելու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: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714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Օրիգինալ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15-30C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լվացող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լուծույթ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աշխատելու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: SNIBE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714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Օրիգինալ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15-30C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rPr>
          <w:trHeight w:val="1816"/>
        </w:trPr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992" w:type="dxa"/>
            <w:vAlign w:val="center"/>
          </w:tcPr>
          <w:p w:rsidR="00FB15F1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Maglumi աշխատանքային լուծույթ Starter 1+2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աշխատանքային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լուծույթ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Starter 1+2, 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վերլուծիչով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աշխատելու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Օրիգինալ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2x230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15-30C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աշխատանքային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լուծույթ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Starter 1+2, 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վերլուծիչով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աշխատելու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SNIBE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Օրիգինալ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2x230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15-30C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rPr>
          <w:trHeight w:val="1807"/>
        </w:trPr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lastRenderedPageBreak/>
              <w:t>18</w:t>
            </w:r>
          </w:p>
        </w:tc>
        <w:tc>
          <w:tcPr>
            <w:tcW w:w="992" w:type="dxa"/>
            <w:vAlign w:val="center"/>
          </w:tcPr>
          <w:p w:rsidR="00FB15F1" w:rsidRPr="0085299A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85299A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Maglumi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ստուգիչ</w:t>
            </w:r>
            <w:r w:rsidRPr="0085299A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լուծույթ</w:t>
            </w:r>
            <w:r w:rsidRPr="0085299A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Light Check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ստուգիչ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լուծույթ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Light Check,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վերլուծիչով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աշխատելու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Օրիգինալ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2-8C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ստուգիչ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լուծույթ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Light Check,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վերլուծիչով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աշխատելու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SNIBE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Օրիգինալ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2-8C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992" w:type="dxa"/>
            <w:vAlign w:val="center"/>
          </w:tcPr>
          <w:p w:rsidR="00FB15F1" w:rsidRPr="0085299A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85299A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Maglumi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մաքրող</w:t>
            </w:r>
            <w:r w:rsidRPr="0085299A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լուծույթ</w:t>
            </w:r>
            <w:r w:rsidRPr="0085299A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system tubing cleaning 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մաքրող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լուծույթ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system tubing cleaning 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վերլուծիչով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աշխատելու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: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500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Օրիգինալ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15-30C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մաքրող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լուծույթ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system tubing cleaning 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վերլուծիչով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աշխատելու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SNIBE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500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Օրիգինալ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15-30C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 For In Vitro Diagnostic:</w:t>
            </w: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FB15F1" w:rsidRPr="00214C66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Maglumi  2019 –nCov IgM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թեստ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 2019 –nCov IgM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 2019 –nCov IgM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SNIBE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,For In Vitro Diagnostic:</w:t>
            </w:r>
          </w:p>
        </w:tc>
      </w:tr>
      <w:tr w:rsidR="00FB15F1" w:rsidRPr="0085299A" w:rsidTr="0045755E"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85299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992" w:type="dxa"/>
            <w:vAlign w:val="center"/>
          </w:tcPr>
          <w:p w:rsidR="00FB15F1" w:rsidRPr="00214C66" w:rsidRDefault="00FB15F1" w:rsidP="00FB15F1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Maglumi  2019 –nCov IgG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թեստ</w:t>
            </w:r>
            <w:r w:rsidRPr="00214C6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70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D2678">
              <w:rPr>
                <w:rFonts w:ascii="GHEA Grapalat" w:hAnsi="GHEA Grapalat"/>
                <w:color w:val="000000"/>
                <w:sz w:val="16"/>
                <w:szCs w:val="16"/>
              </w:rPr>
              <w:t>200000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 2019 –nCov IgG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,For In Vitro Diagnostic:</w:t>
            </w:r>
          </w:p>
        </w:tc>
        <w:tc>
          <w:tcPr>
            <w:tcW w:w="24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B15F1" w:rsidRPr="005D2678" w:rsidRDefault="00FB15F1" w:rsidP="00FB15F1">
            <w:pP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Maglumi 600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վերլուծիչի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նախատեսված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Maglumi  2019 –nCov IgG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SNIBE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br/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Մեթոդ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Էլեկտրոխեմիլումինեսցենտային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Ֆորմատ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`100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/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կալիբրատոր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կոնտրոլ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Ստուգվող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նմուշ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արյան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շիճուկ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Պահպանման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պայմանները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` 2-8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՛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C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Հանձնելու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պահին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պիտանիության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</w:rPr>
              <w:t>ժամկետի</w:t>
            </w:r>
            <w:r w:rsidRPr="005D26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50% ,For In Vitro Diagnostic:</w:t>
            </w:r>
          </w:p>
        </w:tc>
      </w:tr>
      <w:tr w:rsidR="00FB15F1" w:rsidRPr="0085299A" w:rsidTr="0045755E">
        <w:tc>
          <w:tcPr>
            <w:tcW w:w="10915" w:type="dxa"/>
            <w:gridSpan w:val="11"/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15F1" w:rsidRPr="0085299A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5299A">
              <w:rPr>
                <w:rFonts w:ascii="Calibri" w:eastAsia="Times New Roman" w:hAnsi="Calibri" w:cs="Calibri"/>
                <w:sz w:val="20"/>
                <w:szCs w:val="20"/>
                <w:lang w:val="af-ZA" w:eastAsia="ru-RU"/>
              </w:rPr>
              <w:t> </w:t>
            </w:r>
          </w:p>
        </w:tc>
      </w:tr>
      <w:tr w:rsidR="00FB15F1" w:rsidRPr="00F052E8" w:rsidTr="0045755E">
        <w:tc>
          <w:tcPr>
            <w:tcW w:w="4253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2A6BB1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Գնման</w:t>
            </w:r>
            <w:r w:rsidRPr="002A6BB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ընթացակարգի</w:t>
            </w:r>
            <w:r w:rsidRPr="002A6BB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ընտրության</w:t>
            </w:r>
            <w:r w:rsidRPr="002A6BB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հիմնավորումը</w:t>
            </w:r>
          </w:p>
        </w:tc>
        <w:tc>
          <w:tcPr>
            <w:tcW w:w="6662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2A6BB1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Գնումների</w:t>
            </w:r>
            <w:r w:rsidRPr="002A6BB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մասին</w:t>
            </w:r>
            <w:r w:rsidRPr="002A6BB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ՀՀ</w:t>
            </w:r>
            <w:r w:rsidRPr="002A6BB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օրենքի</w:t>
            </w:r>
            <w:r w:rsidRPr="002A6BB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22-</w:t>
            </w: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րդ</w:t>
            </w:r>
            <w:r w:rsidRPr="002A6BB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հոդված</w:t>
            </w:r>
          </w:p>
        </w:tc>
      </w:tr>
      <w:tr w:rsidR="00FB15F1" w:rsidRPr="00F052E8" w:rsidTr="0045755E">
        <w:tc>
          <w:tcPr>
            <w:tcW w:w="10915" w:type="dxa"/>
            <w:gridSpan w:val="11"/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15F1" w:rsidRPr="002A6BB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2A6BB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2A6BB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Գնման</w:t>
            </w:r>
            <w:r w:rsidRPr="002A6BB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ֆինանսավորման</w:t>
            </w:r>
            <w:r w:rsidRPr="002A6BB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աղբյուրը</w:t>
            </w:r>
            <w:r w:rsidRPr="002A6BB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` </w:t>
            </w: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ըստ</w:t>
            </w:r>
            <w:r w:rsidRPr="002A6BB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բյուջետային</w:t>
            </w:r>
            <w:r w:rsidRPr="002A6BB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ծախսերի</w:t>
            </w:r>
            <w:r w:rsidRPr="002A6BB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գործառական</w:t>
            </w:r>
            <w:r w:rsidRPr="002A6BB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դասակարգման</w:t>
            </w:r>
          </w:p>
        </w:tc>
      </w:tr>
      <w:tr w:rsidR="00FB15F1" w:rsidRPr="00F052E8" w:rsidTr="0045755E"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2A6BB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Բաժին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2A6BB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Խումբ</w:t>
            </w:r>
          </w:p>
        </w:tc>
        <w:tc>
          <w:tcPr>
            <w:tcW w:w="156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2A6BB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Դաս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2A6BB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Ծրագիր</w:t>
            </w: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2A6BB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Բյուջե</w:t>
            </w:r>
          </w:p>
        </w:tc>
        <w:tc>
          <w:tcPr>
            <w:tcW w:w="24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2A6BB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Արտաբյուջե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2A6BB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2A6BB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</w:p>
        </w:tc>
      </w:tr>
      <w:tr w:rsidR="00FB15F1" w:rsidRPr="00F052E8" w:rsidTr="0045755E">
        <w:tc>
          <w:tcPr>
            <w:tcW w:w="851" w:type="dxa"/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0915" w:type="dxa"/>
            <w:gridSpan w:val="11"/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6238" w:type="dxa"/>
            <w:gridSpan w:val="7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lastRenderedPageBreak/>
              <w:t>Հրավեր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ուղարկելու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կամ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հրապարակելու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4677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2020-0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8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-26</w:t>
            </w:r>
          </w:p>
        </w:tc>
      </w:tr>
      <w:tr w:rsidR="00FB15F1" w:rsidRPr="00F052E8" w:rsidTr="0045755E">
        <w:tc>
          <w:tcPr>
            <w:tcW w:w="5246" w:type="dxa"/>
            <w:gridSpan w:val="6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Հրավերում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կատարված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փոփոխությունների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77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5246" w:type="dxa"/>
            <w:gridSpan w:val="6"/>
            <w:vMerge/>
            <w:shd w:val="clear" w:color="auto" w:fill="auto"/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4677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5246" w:type="dxa"/>
            <w:gridSpan w:val="6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Հրավերի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վերաբերյալ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պարզաբանումների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Հարցարդման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ստացման</w:t>
            </w:r>
          </w:p>
        </w:tc>
        <w:tc>
          <w:tcPr>
            <w:tcW w:w="2409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FB15F1" w:rsidRPr="00F052E8" w:rsidTr="0045755E">
        <w:tc>
          <w:tcPr>
            <w:tcW w:w="5246" w:type="dxa"/>
            <w:gridSpan w:val="6"/>
            <w:vMerge/>
            <w:shd w:val="clear" w:color="auto" w:fill="auto"/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5246" w:type="dxa"/>
            <w:gridSpan w:val="6"/>
            <w:vMerge/>
            <w:shd w:val="clear" w:color="auto" w:fill="auto"/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</w:t>
            </w:r>
          </w:p>
        </w:tc>
        <w:tc>
          <w:tcPr>
            <w:tcW w:w="2410" w:type="dxa"/>
            <w:gridSpan w:val="3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Մասնակիցների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անվանումները</w:t>
            </w:r>
          </w:p>
        </w:tc>
        <w:tc>
          <w:tcPr>
            <w:tcW w:w="6662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Յուրաքանչյուր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հայտով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ներկայացված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գինը</w:t>
            </w:r>
          </w:p>
        </w:tc>
      </w:tr>
      <w:tr w:rsidR="00FB15F1" w:rsidRPr="00F052E8" w:rsidTr="0045755E">
        <w:tc>
          <w:tcPr>
            <w:tcW w:w="1843" w:type="dxa"/>
            <w:gridSpan w:val="2"/>
            <w:vMerge/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2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ՀՀ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դրամ</w:t>
            </w:r>
          </w:p>
        </w:tc>
      </w:tr>
      <w:tr w:rsidR="00FB15F1" w:rsidRPr="00F052E8" w:rsidTr="0045755E">
        <w:tc>
          <w:tcPr>
            <w:tcW w:w="1843" w:type="dxa"/>
            <w:gridSpan w:val="2"/>
            <w:vMerge/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Գինն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առանց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26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4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</w:p>
        </w:tc>
      </w:tr>
      <w:tr w:rsidR="00FB15F1" w:rsidRPr="00F052E8" w:rsidTr="0045755E">
        <w:tc>
          <w:tcPr>
            <w:tcW w:w="1843" w:type="dxa"/>
            <w:gridSpan w:val="2"/>
            <w:vMerge/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ֆինանսական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միջոցներով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ֆինանսական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միջոցներով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ֆինանսական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միջոցներով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9072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172040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72040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49166.67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172040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72040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49166.67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172040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72040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9833.33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172040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72040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9833.33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172040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72040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59000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172040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72040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59000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9072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98333.33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98333.33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19666.67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19666.67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118000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118000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3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197500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197500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39500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39500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237000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237000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4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132500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132500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26500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26500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159000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159000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5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44166.67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44166.67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8833.33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8833.33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53000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53000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6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44166.67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44166.67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8833.33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8833.33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53000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53000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7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98750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98750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19750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19750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118500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118500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8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78333.33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78333.33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15666.67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15666.67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94000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94000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9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53333.33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53333.33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10666.67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10666.67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64000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64000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10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223750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223750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44750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44750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268500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268500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11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65833.33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65833.33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13166.67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13166.67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79000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79000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1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65833.33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65833.33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13166.67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13166.67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79000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A30FDC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A30FD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79000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13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65833.33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65833.33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13166.67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13166.67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79000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79000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14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82500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82500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16500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16500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99000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99000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15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300000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300000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60000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60000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360000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360000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16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283333.3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283333.3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56666.67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56666.67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340000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340000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17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533333.33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533333.33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106666.67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106666.67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640000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640000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18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47000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47000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9400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9400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56400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56400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19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53333.33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53333.33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10666.67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10666.67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64000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64000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2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0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165416.67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165416.67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33083.33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33083.33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198500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198500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2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1</w:t>
            </w: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8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val="en-US" w:eastAsia="ru-RU"/>
              </w:rPr>
              <w:t>ՌՈՄԱ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165416.67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165416.67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33083.33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33083.33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198500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5F1" w:rsidRPr="00346EA1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346EA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198500</w:t>
            </w:r>
          </w:p>
        </w:tc>
      </w:tr>
      <w:tr w:rsidR="00FB15F1" w:rsidRPr="00F052E8" w:rsidTr="0045755E">
        <w:tc>
          <w:tcPr>
            <w:tcW w:w="255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95503A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95503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r w:rsidRPr="0095503A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95503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տեղեկություններ</w:t>
            </w:r>
          </w:p>
        </w:tc>
        <w:tc>
          <w:tcPr>
            <w:tcW w:w="8364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95503A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95503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Ծանոթություն</w:t>
            </w:r>
            <w:r w:rsidRPr="0095503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`</w:t>
            </w:r>
          </w:p>
        </w:tc>
      </w:tr>
      <w:tr w:rsidR="00FB15F1" w:rsidRPr="00F052E8" w:rsidTr="0045755E">
        <w:tc>
          <w:tcPr>
            <w:tcW w:w="10915" w:type="dxa"/>
            <w:gridSpan w:val="11"/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Տվյալներ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մերժված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մասին</w:t>
            </w:r>
          </w:p>
        </w:tc>
      </w:tr>
      <w:tr w:rsidR="00FB15F1" w:rsidRPr="00F052E8" w:rsidTr="0045755E">
        <w:tc>
          <w:tcPr>
            <w:tcW w:w="85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Չափա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-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բաժնի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992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Մասնակցի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9072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Գնահատման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արդյունքները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(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բավարար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կամ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անբավարար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FB15F1" w:rsidRPr="00F052E8" w:rsidTr="0045755E">
        <w:tc>
          <w:tcPr>
            <w:tcW w:w="851" w:type="dxa"/>
            <w:vMerge/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Ծրարը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կազմելու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և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ներկայացնելու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համապատասխանությունը</w:t>
            </w:r>
          </w:p>
        </w:tc>
        <w:tc>
          <w:tcPr>
            <w:tcW w:w="8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Հրավերով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պահանջվող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փաստաթղթերի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առկայությունը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Առաջարկած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գնման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առարկայի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տեխնիկական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բնութագրերի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համապատասխանությունը</w:t>
            </w:r>
          </w:p>
        </w:tc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Մասնագիտական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գործունեության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համապատասխանություն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պայմանագրով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նախատեսված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գործունեությանը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Մասնագիտական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փորձառությունը</w:t>
            </w:r>
          </w:p>
        </w:tc>
        <w:tc>
          <w:tcPr>
            <w:tcW w:w="1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Ֆինանսական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միջոցներ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Տեխնիկական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միջոցներ</w:t>
            </w:r>
          </w:p>
        </w:tc>
        <w:tc>
          <w:tcPr>
            <w:tcW w:w="1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Աշխատանքային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ռեսուրսներ</w:t>
            </w:r>
          </w:p>
        </w:tc>
        <w:tc>
          <w:tcPr>
            <w:tcW w:w="10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Գնային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առաջարկ</w:t>
            </w:r>
          </w:p>
        </w:tc>
      </w:tr>
      <w:tr w:rsidR="00FB15F1" w:rsidRPr="00F052E8" w:rsidTr="0045755E">
        <w:tc>
          <w:tcPr>
            <w:tcW w:w="255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տեղեկություններ</w:t>
            </w:r>
          </w:p>
        </w:tc>
        <w:tc>
          <w:tcPr>
            <w:tcW w:w="8364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Ծանոթություն</w:t>
            </w:r>
            <w:r w:rsidRPr="00FD58D9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`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`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r w:rsidRPr="00FD58D9">
              <w:rPr>
                <w:rFonts w:ascii="GHEA Grapalat" w:eastAsia="Times New Roman" w:hAnsi="GHEA Grapalat" w:cs="Tahoma"/>
                <w:sz w:val="16"/>
                <w:szCs w:val="16"/>
                <w:lang w:eastAsia="ru-RU"/>
              </w:rPr>
              <w:t>։</w:t>
            </w:r>
          </w:p>
        </w:tc>
      </w:tr>
      <w:tr w:rsidR="00FB15F1" w:rsidRPr="00F052E8" w:rsidTr="0045755E">
        <w:tc>
          <w:tcPr>
            <w:tcW w:w="10915" w:type="dxa"/>
            <w:gridSpan w:val="11"/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4253" w:type="dxa"/>
            <w:gridSpan w:val="5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Ընտրված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մասնակցի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որոշման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ամսաթիվը</w:t>
            </w:r>
          </w:p>
        </w:tc>
        <w:tc>
          <w:tcPr>
            <w:tcW w:w="6662" w:type="dxa"/>
            <w:gridSpan w:val="6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0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2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.0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9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.2020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FB15F1" w:rsidRPr="00F052E8" w:rsidTr="0045755E">
        <w:tc>
          <w:tcPr>
            <w:tcW w:w="4253" w:type="dxa"/>
            <w:gridSpan w:val="5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Անգործության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ժամկետ</w:t>
            </w:r>
          </w:p>
        </w:tc>
        <w:tc>
          <w:tcPr>
            <w:tcW w:w="3211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Անգործության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ժամկետի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սկիզբ</w:t>
            </w:r>
          </w:p>
        </w:tc>
        <w:tc>
          <w:tcPr>
            <w:tcW w:w="3451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Անգործության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ժամկետի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ավարտ</w:t>
            </w:r>
          </w:p>
        </w:tc>
      </w:tr>
      <w:tr w:rsidR="00FB15F1" w:rsidRPr="00F052E8" w:rsidTr="0045755E">
        <w:tc>
          <w:tcPr>
            <w:tcW w:w="4253" w:type="dxa"/>
            <w:gridSpan w:val="5"/>
            <w:vMerge/>
            <w:shd w:val="clear" w:color="auto" w:fill="auto"/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2" w:type="dxa"/>
            <w:gridSpan w:val="6"/>
            <w:shd w:val="clear" w:color="auto" w:fill="auto"/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</w:tcPr>
          <w:p w:rsidR="00FB15F1" w:rsidRPr="00FD58D9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&lt;&lt;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Գնումների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մասին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&gt;&gt; 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ՀՀ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օրենքի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10-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րդ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հոդվածի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4-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րդ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կետի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պահանջների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համաձայն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անգործության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ժամկետ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չի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սահմանվել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: </w:t>
            </w:r>
          </w:p>
        </w:tc>
      </w:tr>
      <w:tr w:rsidR="00FB15F1" w:rsidRPr="00F052E8" w:rsidTr="0045755E">
        <w:tc>
          <w:tcPr>
            <w:tcW w:w="10915" w:type="dxa"/>
            <w:gridSpan w:val="11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Ընտրված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մասնակցին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պայմանագիր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կնքելու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առաջարկի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ծանուցման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ամսաթիվը՝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08.09.2020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FB15F1" w:rsidRPr="00F052E8" w:rsidTr="0045755E">
        <w:tc>
          <w:tcPr>
            <w:tcW w:w="4253" w:type="dxa"/>
            <w:gridSpan w:val="5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Ընտրված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մասնակցի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կողմից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ստորագրված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պայմանագիրը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պատվիրատուի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մոտ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մուտքագրվելու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ամսաթիվը</w:t>
            </w:r>
          </w:p>
        </w:tc>
        <w:tc>
          <w:tcPr>
            <w:tcW w:w="6662" w:type="dxa"/>
            <w:gridSpan w:val="6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08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.09.2020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FB15F1" w:rsidRPr="00F052E8" w:rsidTr="0045755E">
        <w:tc>
          <w:tcPr>
            <w:tcW w:w="4253" w:type="dxa"/>
            <w:gridSpan w:val="5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lastRenderedPageBreak/>
              <w:t>Պատվիրատուի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կողմից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պայմանագրի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ստորագրման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ամսաթիվը</w:t>
            </w:r>
          </w:p>
        </w:tc>
        <w:tc>
          <w:tcPr>
            <w:tcW w:w="6662" w:type="dxa"/>
            <w:gridSpan w:val="6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D58D9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09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.0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9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.2020</w:t>
            </w:r>
            <w:r w:rsidRPr="00FD58D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</w:t>
            </w:r>
            <w:r w:rsidRPr="00FD58D9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Borders>
              <w:bottom w:val="single" w:sz="4" w:space="0" w:color="auto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FB15F1" w:rsidRPr="00F052E8" w:rsidTr="0045755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Չափաբաժնի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Ընտրված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մասնակիցը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Պայմանագրի</w:t>
            </w:r>
          </w:p>
        </w:tc>
      </w:tr>
      <w:tr w:rsidR="00FB15F1" w:rsidRPr="00F052E8" w:rsidTr="0045755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Պայմանագրի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Կնքման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ամսաթիվը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Կատարման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վերջնաժամկետը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Կանխավճարի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չափը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Գինը</w:t>
            </w:r>
          </w:p>
        </w:tc>
      </w:tr>
      <w:tr w:rsidR="00FB15F1" w:rsidRPr="00F052E8" w:rsidTr="0045755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Առկա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ֆինանսական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միջոցներով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Ընդհանուր</w:t>
            </w:r>
          </w:p>
        </w:tc>
      </w:tr>
      <w:tr w:rsidR="00FB15F1" w:rsidRPr="00F052E8" w:rsidTr="0045755E">
        <w:tc>
          <w:tcPr>
            <w:tcW w:w="851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-21-րդ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&lt;&lt;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ՌՈՄԱ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&gt;&gt;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ՎԲԿ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-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ԳՀԱՊՁԲ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-20/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25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-1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09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.0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9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.2020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25.12.2020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3417400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3417400</w:t>
            </w:r>
          </w:p>
        </w:tc>
      </w:tr>
      <w:tr w:rsidR="00FB15F1" w:rsidRPr="00F052E8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Ընտրված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մասնակցի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(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մասնակիցների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)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անվանումը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և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հասցեն</w:t>
            </w:r>
          </w:p>
        </w:tc>
      </w:tr>
      <w:tr w:rsidR="00FB15F1" w:rsidRPr="00F052E8" w:rsidTr="0045755E"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Չափաբաժնի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7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Ընտրված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մասնակիցը</w:t>
            </w:r>
          </w:p>
        </w:tc>
        <w:tc>
          <w:tcPr>
            <w:tcW w:w="17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052E8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Հասցե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, </w:t>
            </w:r>
            <w:r w:rsidRPr="00F052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հեռ</w:t>
            </w:r>
            <w:r w:rsidRPr="00F052E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Էլ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.-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փոստ</w:t>
            </w:r>
          </w:p>
        </w:tc>
        <w:tc>
          <w:tcPr>
            <w:tcW w:w="226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Բանկային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հաշիվը</w:t>
            </w:r>
          </w:p>
        </w:tc>
        <w:tc>
          <w:tcPr>
            <w:tcW w:w="24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ՀՎՀՀ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/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Անձնագրի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համարը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և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սերիան</w:t>
            </w:r>
          </w:p>
        </w:tc>
      </w:tr>
      <w:tr w:rsidR="00FB15F1" w:rsidRPr="00F052E8" w:rsidTr="0045755E"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-21-րդ</w:t>
            </w:r>
          </w:p>
        </w:tc>
        <w:tc>
          <w:tcPr>
            <w:tcW w:w="17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&lt;&lt;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ՌՈՄԱ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&gt;&gt;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7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ք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.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երևան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, 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Ավան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, 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. 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Բաբաջանյան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փ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. 9/5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շ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gnumner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@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romamed.am</w:t>
            </w:r>
          </w:p>
        </w:tc>
        <w:tc>
          <w:tcPr>
            <w:tcW w:w="226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րարատ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բանկ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Բ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ԲԸ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/ 1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510003864590100</w:t>
            </w:r>
          </w:p>
        </w:tc>
        <w:tc>
          <w:tcPr>
            <w:tcW w:w="24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00045967</w:t>
            </w:r>
          </w:p>
        </w:tc>
      </w:tr>
      <w:tr w:rsidR="00FB15F1" w:rsidRPr="00F36D66" w:rsidTr="0045755E">
        <w:tc>
          <w:tcPr>
            <w:tcW w:w="34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տեղեկություններ</w:t>
            </w:r>
          </w:p>
        </w:tc>
        <w:tc>
          <w:tcPr>
            <w:tcW w:w="7512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Ծանոթություն</w:t>
            </w:r>
            <w:r w:rsidRPr="00F36D6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`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Որևէ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չափաբաժնի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չկայացման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դեպքում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պատվիրատուն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պարտավոր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է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լրացնել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տեղեկություններ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չկայացման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վերաբերյալ</w:t>
            </w:r>
            <w:r w:rsidRPr="00F36D66">
              <w:rPr>
                <w:rFonts w:ascii="GHEA Grapalat" w:eastAsia="Times New Roman" w:hAnsi="GHEA Grapalat" w:cs="Tahoma"/>
                <w:sz w:val="16"/>
                <w:szCs w:val="16"/>
                <w:lang w:eastAsia="ru-RU"/>
              </w:rPr>
              <w:t>։</w:t>
            </w:r>
          </w:p>
        </w:tc>
      </w:tr>
      <w:tr w:rsidR="00FB15F1" w:rsidRPr="00F36D66" w:rsidTr="0045755E">
        <w:tc>
          <w:tcPr>
            <w:tcW w:w="34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Մասնակիցների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ներգրավման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նպատակով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&lt;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Գնումների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մասին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&gt;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ՀՀ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օրենքի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համաձայն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իրականացված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հրապարակումների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մասին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տեղեկությունները</w:t>
            </w:r>
          </w:p>
        </w:tc>
        <w:tc>
          <w:tcPr>
            <w:tcW w:w="7512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Գնման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ընթացակարգի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հրավերը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հրապարակվել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է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տեղեկագրում</w:t>
            </w:r>
          </w:p>
        </w:tc>
      </w:tr>
      <w:tr w:rsidR="00FB15F1" w:rsidRPr="00F36D66" w:rsidTr="0045755E">
        <w:tc>
          <w:tcPr>
            <w:tcW w:w="10915" w:type="dxa"/>
            <w:gridSpan w:val="11"/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FB15F1" w:rsidRPr="00F36D66" w:rsidTr="0045755E">
        <w:tc>
          <w:tcPr>
            <w:tcW w:w="34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Գնման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գործընթացի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շրջանակներում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հակաօրինական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գործողություններ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հայտնաբերվելու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դեպքում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դրանց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և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այդ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կապակցությամբ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ձեռնարկված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գործողությունների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համառոտ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նկարագիրը</w:t>
            </w:r>
          </w:p>
        </w:tc>
        <w:tc>
          <w:tcPr>
            <w:tcW w:w="7512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FB15F1" w:rsidRPr="00F36D66" w:rsidTr="0045755E">
        <w:tc>
          <w:tcPr>
            <w:tcW w:w="10915" w:type="dxa"/>
            <w:gridSpan w:val="11"/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FB15F1" w:rsidRPr="00F36D66" w:rsidTr="0045755E">
        <w:tc>
          <w:tcPr>
            <w:tcW w:w="34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Գնման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գործընթացի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վերաբերյալ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ներկայացված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բողոքները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և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դրանց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վերաբերյալ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կայացված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որոշումները</w:t>
            </w:r>
          </w:p>
        </w:tc>
        <w:tc>
          <w:tcPr>
            <w:tcW w:w="7512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FB15F1" w:rsidRPr="00F36D66" w:rsidTr="0045755E">
        <w:tc>
          <w:tcPr>
            <w:tcW w:w="10915" w:type="dxa"/>
            <w:gridSpan w:val="11"/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FB15F1" w:rsidRPr="00F36D66" w:rsidTr="0045755E">
        <w:tc>
          <w:tcPr>
            <w:tcW w:w="34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անհրաժեշտ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տեղեկություններ</w:t>
            </w:r>
          </w:p>
        </w:tc>
        <w:tc>
          <w:tcPr>
            <w:tcW w:w="7512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FB15F1" w:rsidRPr="00F36D66" w:rsidTr="0045755E">
        <w:tc>
          <w:tcPr>
            <w:tcW w:w="10915" w:type="dxa"/>
            <w:gridSpan w:val="11"/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FB15F1" w:rsidRPr="00F36D66" w:rsidTr="0045755E">
        <w:tc>
          <w:tcPr>
            <w:tcW w:w="10915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Սույն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հայտարարության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հետ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կապված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լրացուցիչ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տեղեկություններ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ստանալու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համար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կարող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եք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դիմել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գնումների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համակարգող</w:t>
            </w:r>
          </w:p>
        </w:tc>
      </w:tr>
      <w:tr w:rsidR="00FB15F1" w:rsidRPr="00F36D66" w:rsidTr="0045755E">
        <w:tc>
          <w:tcPr>
            <w:tcW w:w="34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Անուն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,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Ազգանուն</w:t>
            </w:r>
          </w:p>
        </w:tc>
        <w:tc>
          <w:tcPr>
            <w:tcW w:w="283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467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Էլ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.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փոստի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հասցեն</w:t>
            </w:r>
          </w:p>
        </w:tc>
      </w:tr>
      <w:tr w:rsidR="00FB15F1" w:rsidRPr="00F36D66" w:rsidTr="0045755E">
        <w:tc>
          <w:tcPr>
            <w:tcW w:w="34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Լուսինե</w:t>
            </w: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F36D6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Բազիկյան</w:t>
            </w:r>
          </w:p>
        </w:tc>
        <w:tc>
          <w:tcPr>
            <w:tcW w:w="283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37491777037</w:t>
            </w:r>
          </w:p>
        </w:tc>
        <w:tc>
          <w:tcPr>
            <w:tcW w:w="467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5F1" w:rsidRPr="00F36D66" w:rsidRDefault="00FB15F1" w:rsidP="00FB15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36D6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lusinebazikyan82@gmail.com</w:t>
            </w:r>
          </w:p>
        </w:tc>
      </w:tr>
    </w:tbl>
    <w:p w:rsidR="005F3987" w:rsidRPr="00F36D66" w:rsidRDefault="00F36D66" w:rsidP="005F3987">
      <w:pPr>
        <w:spacing w:before="100" w:beforeAutospacing="1" w:after="150" w:line="240" w:lineRule="auto"/>
        <w:rPr>
          <w:rFonts w:ascii="GHEA Grapalat" w:eastAsia="Times New Roman" w:hAnsi="GHEA Grapalat" w:cs="Times New Roman"/>
          <w:b/>
          <w:sz w:val="18"/>
          <w:szCs w:val="18"/>
          <w:lang w:eastAsia="ru-RU"/>
        </w:rPr>
      </w:pPr>
      <w:r w:rsidRPr="00346EA1">
        <w:rPr>
          <w:rFonts w:ascii="GHEA Grapalat" w:eastAsia="Times New Roman" w:hAnsi="GHEA Grapalat" w:cs="Sylfaen"/>
          <w:b/>
          <w:sz w:val="18"/>
          <w:szCs w:val="18"/>
          <w:lang w:eastAsia="ru-RU"/>
        </w:rPr>
        <w:t xml:space="preserve">   </w:t>
      </w:r>
      <w:r w:rsidR="005F3987" w:rsidRPr="00F36D66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Պատվիրատու՝</w:t>
      </w:r>
      <w:r w:rsidR="005F3987" w:rsidRPr="00F36D66">
        <w:rPr>
          <w:rFonts w:ascii="GHEA Grapalat" w:eastAsia="Times New Roman" w:hAnsi="GHEA Grapalat" w:cs="Times New Roman"/>
          <w:b/>
          <w:sz w:val="18"/>
          <w:szCs w:val="18"/>
          <w:lang w:eastAsia="ru-RU"/>
        </w:rPr>
        <w:t xml:space="preserve"> «</w:t>
      </w:r>
      <w:r w:rsidR="005F3987" w:rsidRPr="00F36D66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Վեդու</w:t>
      </w:r>
      <w:r w:rsidR="005F3987" w:rsidRPr="00F36D66">
        <w:rPr>
          <w:rFonts w:ascii="GHEA Grapalat" w:eastAsia="Times New Roman" w:hAnsi="GHEA Grapalat" w:cs="Times New Roman"/>
          <w:b/>
          <w:sz w:val="18"/>
          <w:szCs w:val="18"/>
          <w:lang w:eastAsia="ru-RU"/>
        </w:rPr>
        <w:t xml:space="preserve"> </w:t>
      </w:r>
      <w:r w:rsidR="005F3987" w:rsidRPr="00F36D66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բժշկական</w:t>
      </w:r>
      <w:r w:rsidR="005F3987" w:rsidRPr="00F36D66">
        <w:rPr>
          <w:rFonts w:ascii="GHEA Grapalat" w:eastAsia="Times New Roman" w:hAnsi="GHEA Grapalat" w:cs="Times New Roman"/>
          <w:b/>
          <w:sz w:val="18"/>
          <w:szCs w:val="18"/>
          <w:lang w:eastAsia="ru-RU"/>
        </w:rPr>
        <w:t xml:space="preserve"> </w:t>
      </w:r>
      <w:r w:rsidR="005F3987" w:rsidRPr="00F36D66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կենտրոն</w:t>
      </w:r>
      <w:r w:rsidR="005F3987" w:rsidRPr="00F36D66">
        <w:rPr>
          <w:rFonts w:ascii="GHEA Grapalat" w:eastAsia="Times New Roman" w:hAnsi="GHEA Grapalat" w:cs="Times New Roman"/>
          <w:b/>
          <w:sz w:val="18"/>
          <w:szCs w:val="18"/>
          <w:lang w:eastAsia="ru-RU"/>
        </w:rPr>
        <w:t xml:space="preserve"> </w:t>
      </w:r>
      <w:r w:rsidR="005F3987" w:rsidRPr="00F36D66">
        <w:rPr>
          <w:rFonts w:ascii="GHEA Grapalat" w:eastAsia="Times New Roman" w:hAnsi="GHEA Grapalat" w:cs="Sylfaen"/>
          <w:b/>
          <w:sz w:val="18"/>
          <w:szCs w:val="18"/>
          <w:lang w:eastAsia="ru-RU"/>
        </w:rPr>
        <w:t>ՓԲԸ</w:t>
      </w:r>
      <w:r w:rsidR="005F3987" w:rsidRPr="00F36D66">
        <w:rPr>
          <w:rFonts w:ascii="GHEA Grapalat" w:eastAsia="Times New Roman" w:hAnsi="GHEA Grapalat" w:cs="Times New Roman"/>
          <w:b/>
          <w:sz w:val="18"/>
          <w:szCs w:val="18"/>
          <w:lang w:eastAsia="ru-RU"/>
        </w:rPr>
        <w:t>»</w:t>
      </w:r>
    </w:p>
    <w:p w:rsidR="00BC5E0B" w:rsidRPr="00F36D66" w:rsidRDefault="00BC5E0B">
      <w:pPr>
        <w:rPr>
          <w:rFonts w:ascii="GHEA Grapalat" w:hAnsi="GHEA Grapalat"/>
          <w:sz w:val="16"/>
          <w:szCs w:val="16"/>
        </w:rPr>
      </w:pPr>
    </w:p>
    <w:sectPr w:rsidR="00BC5E0B" w:rsidRPr="00F36D66" w:rsidSect="007D21B5">
      <w:pgSz w:w="11906" w:h="16838"/>
      <w:pgMar w:top="851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D7"/>
    <w:rsid w:val="00172040"/>
    <w:rsid w:val="001763B6"/>
    <w:rsid w:val="002A6BB1"/>
    <w:rsid w:val="003246D8"/>
    <w:rsid w:val="00346EA1"/>
    <w:rsid w:val="00376F92"/>
    <w:rsid w:val="00393E21"/>
    <w:rsid w:val="00401CF2"/>
    <w:rsid w:val="0045755E"/>
    <w:rsid w:val="005D2678"/>
    <w:rsid w:val="005F3987"/>
    <w:rsid w:val="00624B64"/>
    <w:rsid w:val="006A2D26"/>
    <w:rsid w:val="007D21B5"/>
    <w:rsid w:val="007E1AE6"/>
    <w:rsid w:val="00803961"/>
    <w:rsid w:val="0081705D"/>
    <w:rsid w:val="0085299A"/>
    <w:rsid w:val="00931F8D"/>
    <w:rsid w:val="00934EAE"/>
    <w:rsid w:val="0095503A"/>
    <w:rsid w:val="00A30FDC"/>
    <w:rsid w:val="00AC10DD"/>
    <w:rsid w:val="00BC5E0B"/>
    <w:rsid w:val="00C55278"/>
    <w:rsid w:val="00CD1D7F"/>
    <w:rsid w:val="00E21E2B"/>
    <w:rsid w:val="00F052E8"/>
    <w:rsid w:val="00F1067C"/>
    <w:rsid w:val="00F332D7"/>
    <w:rsid w:val="00F36D66"/>
    <w:rsid w:val="00F52DE4"/>
    <w:rsid w:val="00FB15F1"/>
    <w:rsid w:val="00FB54A3"/>
    <w:rsid w:val="00FD58D9"/>
    <w:rsid w:val="00F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7876D-A30B-49ED-8DB3-5F7FFEC7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39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39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3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2924</Words>
  <Characters>16672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2020-07-07T17:30:00Z</dcterms:created>
  <dcterms:modified xsi:type="dcterms:W3CDTF">2020-09-15T08:23:00Z</dcterms:modified>
</cp:coreProperties>
</file>